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_GBK" w:cs="Times New Roman"/>
          <w:highlight w:val="none"/>
        </w:rPr>
      </w:pPr>
      <w:r>
        <w:rPr>
          <w:rFonts w:hint="default" w:ascii="Times New Roman" w:hAnsi="Times New Roman" w:eastAsia="方正小标宋_GBK" w:cs="Times New Roman"/>
          <w:highlight w:val="none"/>
        </w:rPr>
        <w:t>初次职称考核认定材料清单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1.《广东省初次职称考核认定申报表》（一式1份）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2.《惠州市中小学教师初次职称考核认定推荐表》（A3打印，一式41份，其中，原件1份，复印件40份）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3.《专业技术工作总结》（一式3份）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4.身份证、毕业证书、学位证书、教师资格证书复印件（一式1份，加盖“与原件相符”章）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5.在编在岗证明或申报时间点之前连续一年以上的社保凭证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6.《广东省初次职称考核认定情况公示表》（一式1份）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7.申报人诚信承诺书（一式1份）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8.其他教育教学业绩成果证明材料（一式1份，加盖“与原件相符”章）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Cs w:val="22"/>
          <w:highlight w:val="none"/>
          <w:lang w:val="en-US" w:eastAsia="zh-CN"/>
        </w:rPr>
        <w:t>9.硕士生认定中级职称需提交专业论文1篇（一式3份）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10.申报人要求提交的其他与认定相关的材料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11.《惠州市市直学校202</w:t>
      </w:r>
      <w:r>
        <w:rPr>
          <w:rFonts w:hint="eastAsia" w:cs="Times New Roman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初次职称考核认定（一级、初级）教师名册表》（一式2份）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12.《惠州市市直学校202</w:t>
      </w:r>
      <w:r>
        <w:rPr>
          <w:rFonts w:hint="eastAsia" w:cs="Times New Roman"/>
          <w:b/>
          <w:bCs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初次职称考核认定（一级、初级）教师情况统计表》（一式2份）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注：申报者需提供材料1-10，市直各学校需提供材料11-12。以上材料均需加盖单位公章，无单位核实盖章确认真实性的佐证材料，以及无相应佐证材料的资格、经历（资历）、业绩、总结、论文和评价意见等均视为无效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0YjcwZWE4MDE1MWRlY2I4YWE2ZGZmNjJkZjgxOGQifQ=="/>
  </w:docVars>
  <w:rsids>
    <w:rsidRoot w:val="00000000"/>
    <w:rsid w:val="00E12BB3"/>
    <w:rsid w:val="029F0597"/>
    <w:rsid w:val="04683D08"/>
    <w:rsid w:val="09ED420D"/>
    <w:rsid w:val="0A2964AD"/>
    <w:rsid w:val="0E1971C1"/>
    <w:rsid w:val="0E6F4ACB"/>
    <w:rsid w:val="0F8A7242"/>
    <w:rsid w:val="10534CD5"/>
    <w:rsid w:val="19F234D3"/>
    <w:rsid w:val="1C7D3AA4"/>
    <w:rsid w:val="1EF86444"/>
    <w:rsid w:val="1F4C03D7"/>
    <w:rsid w:val="1F674919"/>
    <w:rsid w:val="21886B70"/>
    <w:rsid w:val="21CB5B8F"/>
    <w:rsid w:val="27D53D01"/>
    <w:rsid w:val="2D9E5B70"/>
    <w:rsid w:val="2EDD64C5"/>
    <w:rsid w:val="30EB243F"/>
    <w:rsid w:val="348D4D35"/>
    <w:rsid w:val="39BD6A62"/>
    <w:rsid w:val="3ABF53DB"/>
    <w:rsid w:val="3B0E0813"/>
    <w:rsid w:val="3E9F6BD4"/>
    <w:rsid w:val="40283899"/>
    <w:rsid w:val="40FC404D"/>
    <w:rsid w:val="412518A1"/>
    <w:rsid w:val="42293861"/>
    <w:rsid w:val="47B60A62"/>
    <w:rsid w:val="4A9F1D5C"/>
    <w:rsid w:val="4B453FED"/>
    <w:rsid w:val="4C236E54"/>
    <w:rsid w:val="4D120574"/>
    <w:rsid w:val="512B46AA"/>
    <w:rsid w:val="51E9573A"/>
    <w:rsid w:val="55B7382C"/>
    <w:rsid w:val="58211C4A"/>
    <w:rsid w:val="598A00E7"/>
    <w:rsid w:val="59DE3B50"/>
    <w:rsid w:val="5BB96993"/>
    <w:rsid w:val="5C1E75A6"/>
    <w:rsid w:val="61210BE2"/>
    <w:rsid w:val="63924BF7"/>
    <w:rsid w:val="65F81A5D"/>
    <w:rsid w:val="67AE29FC"/>
    <w:rsid w:val="77383868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484</Characters>
  <Lines>0</Lines>
  <Paragraphs>0</Paragraphs>
  <TotalTime>4</TotalTime>
  <ScaleCrop>false</ScaleCrop>
  <LinksUpToDate>false</LinksUpToDate>
  <CharactersWithSpaces>484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刘苗</cp:lastModifiedBy>
  <dcterms:modified xsi:type="dcterms:W3CDTF">2024-11-14T07:16:29Z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98989343EFA846B88D3DCAB38B28279C</vt:lpwstr>
  </property>
</Properties>
</file>